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3" w:rsidRDefault="00C559A4">
      <w:pPr>
        <w:pStyle w:val="Ttulo1"/>
        <w:rPr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297000</wp:posOffset>
            </wp:positionH>
            <wp:positionV relativeFrom="paragraph">
              <wp:posOffset>100712</wp:posOffset>
            </wp:positionV>
            <wp:extent cx="1907999" cy="1907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999" cy="19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u w:color="231F20"/>
        </w:rPr>
        <w:t>FOLLA</w:t>
      </w:r>
      <w:r>
        <w:rPr>
          <w:color w:val="231F20"/>
          <w:spacing w:val="-8"/>
          <w:u w:color="231F20"/>
        </w:rPr>
        <w:t xml:space="preserve"> </w:t>
      </w:r>
      <w:r>
        <w:rPr>
          <w:color w:val="231F20"/>
          <w:u w:color="231F20"/>
        </w:rPr>
        <w:t>DE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ALTA</w:t>
      </w:r>
      <w:r>
        <w:rPr>
          <w:color w:val="231F20"/>
          <w:spacing w:val="-8"/>
          <w:u w:color="231F20"/>
        </w:rPr>
        <w:t xml:space="preserve"> </w:t>
      </w:r>
      <w:r>
        <w:rPr>
          <w:color w:val="231F20"/>
          <w:u w:color="231F20"/>
        </w:rPr>
        <w:t>COMA</w:t>
      </w:r>
      <w:r>
        <w:rPr>
          <w:color w:val="231F20"/>
          <w:spacing w:val="-7"/>
          <w:u w:color="231F20"/>
        </w:rPr>
        <w:t xml:space="preserve"> </w:t>
      </w:r>
      <w:r>
        <w:rPr>
          <w:color w:val="231F20"/>
          <w:u w:color="231F20"/>
        </w:rPr>
        <w:t>SOCI@</w:t>
      </w:r>
    </w:p>
    <w:p w:rsidR="00004CE3" w:rsidRDefault="00C559A4">
      <w:pPr>
        <w:pStyle w:val="Ttulo2"/>
        <w:tabs>
          <w:tab w:val="left" w:pos="10945"/>
        </w:tabs>
        <w:spacing w:line="324" w:lineRule="auto"/>
        <w:ind w:right="517"/>
        <w:jc w:val="both"/>
      </w:pPr>
      <w:r>
        <w:rPr>
          <w:color w:val="231F20"/>
        </w:rPr>
        <w:t>Eu,</w:t>
      </w:r>
      <w:r>
        <w:rPr>
          <w:color w:val="231F20"/>
          <w:u w:val="dotted" w:color="636466"/>
        </w:rPr>
        <w:tab/>
      </w:r>
      <w:r>
        <w:rPr>
          <w:color w:val="231F20"/>
        </w:rPr>
        <w:t xml:space="preserve"> con DNI/CIF </w:t>
      </w:r>
      <w:r>
        <w:rPr>
          <w:color w:val="231F20"/>
          <w:spacing w:val="-17"/>
        </w:rPr>
        <w:t xml:space="preserve"> </w:t>
      </w:r>
      <w:r>
        <w:rPr>
          <w:color w:val="231F20"/>
          <w:u w:val="dotted" w:color="636466"/>
        </w:rPr>
        <w:t xml:space="preserve"> </w:t>
      </w:r>
      <w:r>
        <w:rPr>
          <w:color w:val="231F20"/>
          <w:u w:val="dotted" w:color="636466"/>
        </w:rPr>
        <w:tab/>
      </w:r>
      <w:r>
        <w:rPr>
          <w:color w:val="231F20"/>
        </w:rPr>
        <w:t xml:space="preserve"> e enderezo no lugar de</w:t>
      </w:r>
      <w:r>
        <w:rPr>
          <w:color w:val="231F20"/>
          <w:spacing w:val="13"/>
        </w:rPr>
        <w:t xml:space="preserve"> </w:t>
      </w:r>
      <w:r>
        <w:rPr>
          <w:color w:val="231F20"/>
          <w:u w:val="dotted" w:color="636466"/>
        </w:rPr>
        <w:t xml:space="preserve"> </w:t>
      </w:r>
      <w:r>
        <w:rPr>
          <w:color w:val="231F20"/>
          <w:u w:val="dotted" w:color="636466"/>
        </w:rPr>
        <w:tab/>
      </w:r>
      <w:r>
        <w:rPr>
          <w:color w:val="231F20"/>
        </w:rPr>
        <w:t xml:space="preserve"> parroquia de</w:t>
      </w:r>
      <w:r>
        <w:rPr>
          <w:color w:val="231F20"/>
          <w:spacing w:val="23"/>
        </w:rPr>
        <w:t xml:space="preserve"> </w:t>
      </w:r>
      <w:r>
        <w:rPr>
          <w:color w:val="231F20"/>
          <w:u w:val="dotted" w:color="636466"/>
        </w:rPr>
        <w:t xml:space="preserve"> </w:t>
      </w:r>
      <w:r>
        <w:rPr>
          <w:color w:val="231F20"/>
          <w:u w:val="dotted" w:color="636466"/>
        </w:rPr>
        <w:tab/>
      </w:r>
      <w:r>
        <w:rPr>
          <w:color w:val="231F20"/>
        </w:rPr>
        <w:t xml:space="preserve"> no </w:t>
      </w:r>
      <w:proofErr w:type="spellStart"/>
      <w:r>
        <w:rPr>
          <w:color w:val="231F20"/>
        </w:rPr>
        <w:t>concello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6"/>
        </w:rPr>
        <w:t xml:space="preserve"> </w:t>
      </w:r>
      <w:r>
        <w:rPr>
          <w:color w:val="231F20"/>
          <w:u w:val="dotted" w:color="636466"/>
        </w:rPr>
        <w:t xml:space="preserve"> </w:t>
      </w:r>
      <w:r>
        <w:rPr>
          <w:color w:val="231F20"/>
          <w:u w:val="dotted" w:color="636466"/>
        </w:rPr>
        <w:tab/>
      </w:r>
      <w:r>
        <w:rPr>
          <w:color w:val="231F20"/>
        </w:rPr>
        <w:t xml:space="preserve"> teléfono:</w:t>
      </w:r>
      <w:r>
        <w:rPr>
          <w:color w:val="231F20"/>
          <w:u w:val="dotted" w:color="636466"/>
        </w:rPr>
        <w:tab/>
      </w:r>
      <w:r>
        <w:rPr>
          <w:color w:val="231F20"/>
        </w:rPr>
        <w:t xml:space="preserve"> enderezo electrónico:</w:t>
      </w:r>
      <w:r>
        <w:rPr>
          <w:color w:val="231F20"/>
          <w:spacing w:val="-9"/>
        </w:rPr>
        <w:t xml:space="preserve"> </w:t>
      </w:r>
      <w:r>
        <w:rPr>
          <w:color w:val="231F20"/>
          <w:u w:val="dotted" w:color="636466"/>
        </w:rPr>
        <w:t xml:space="preserve"> </w:t>
      </w:r>
      <w:r>
        <w:rPr>
          <w:color w:val="231F20"/>
          <w:u w:val="dotted" w:color="636466"/>
        </w:rPr>
        <w:tab/>
      </w:r>
    </w:p>
    <w:p w:rsidR="00004CE3" w:rsidRDefault="00004CE3">
      <w:pPr>
        <w:pStyle w:val="Textoindependiente"/>
        <w:spacing w:before="1"/>
        <w:rPr>
          <w:rFonts w:ascii="Helvetica LT Std Cond Light"/>
          <w:sz w:val="8"/>
        </w:rPr>
      </w:pPr>
    </w:p>
    <w:p w:rsidR="00004CE3" w:rsidRDefault="00C559A4">
      <w:pPr>
        <w:spacing w:before="101" w:line="300" w:lineRule="auto"/>
        <w:ind w:left="3482" w:right="494"/>
        <w:rPr>
          <w:rFonts w:ascii="Helvetica LT Std Cond Blk" w:hAnsi="Helvetica LT Std Cond Blk"/>
          <w:b/>
          <w:i/>
        </w:rPr>
      </w:pPr>
      <w:proofErr w:type="spellStart"/>
      <w:proofErr w:type="gramStart"/>
      <w:r>
        <w:rPr>
          <w:rFonts w:ascii="Helvetica LT Std Cond" w:hAnsi="Helvetica LT Std Cond"/>
          <w:b/>
          <w:color w:val="231F20"/>
        </w:rPr>
        <w:t>coñezo</w:t>
      </w:r>
      <w:proofErr w:type="spellEnd"/>
      <w:proofErr w:type="gramEnd"/>
      <w:r>
        <w:rPr>
          <w:rFonts w:ascii="Helvetica LT Std Cond" w:hAnsi="Helvetica LT Std Cond"/>
          <w:b/>
          <w:color w:val="231F20"/>
          <w:spacing w:val="-3"/>
        </w:rPr>
        <w:t xml:space="preserve"> </w:t>
      </w:r>
      <w:r>
        <w:rPr>
          <w:rFonts w:ascii="Helvetica LT Std Cond" w:hAnsi="Helvetica LT Std Cond"/>
          <w:b/>
          <w:color w:val="231F20"/>
        </w:rPr>
        <w:t>os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Estatutos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e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o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texto</w:t>
      </w:r>
      <w:r>
        <w:rPr>
          <w:rFonts w:ascii="Helvetica LT Std Cond" w:hAnsi="Helvetica LT Std Cond"/>
          <w:b/>
          <w:color w:val="231F20"/>
          <w:spacing w:val="-3"/>
        </w:rPr>
        <w:t xml:space="preserve"> </w:t>
      </w:r>
      <w:r>
        <w:rPr>
          <w:rFonts w:ascii="Helvetica LT Std Cond" w:hAnsi="Helvetica LT Std Cond"/>
          <w:b/>
          <w:color w:val="231F20"/>
        </w:rPr>
        <w:t>de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mínimos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da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Asociación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Alarma</w:t>
      </w:r>
      <w:r>
        <w:rPr>
          <w:rFonts w:ascii="Helvetica LT Std Cond" w:hAnsi="Helvetica LT Std Cond"/>
          <w:b/>
          <w:color w:val="231F20"/>
          <w:spacing w:val="-3"/>
        </w:rPr>
        <w:t xml:space="preserve"> </w:t>
      </w:r>
      <w:r>
        <w:rPr>
          <w:rFonts w:ascii="Helvetica LT Std Cond" w:hAnsi="Helvetica LT Std Cond"/>
          <w:b/>
          <w:color w:val="231F20"/>
        </w:rPr>
        <w:t>na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Terra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de</w:t>
      </w:r>
      <w:r>
        <w:rPr>
          <w:rFonts w:ascii="Helvetica LT Std Cond" w:hAnsi="Helvetica LT Std Cond"/>
          <w:b/>
          <w:color w:val="231F20"/>
          <w:spacing w:val="-2"/>
        </w:rPr>
        <w:t xml:space="preserve"> </w:t>
      </w:r>
      <w:r>
        <w:rPr>
          <w:rFonts w:ascii="Helvetica LT Std Cond" w:hAnsi="Helvetica LT Std Cond"/>
          <w:b/>
          <w:color w:val="231F20"/>
        </w:rPr>
        <w:t>Montes</w:t>
      </w:r>
      <w:r>
        <w:rPr>
          <w:rFonts w:ascii="Helvetica LT Std Cond" w:hAnsi="Helvetica LT Std Cond"/>
          <w:b/>
          <w:color w:val="231F20"/>
          <w:spacing w:val="-52"/>
        </w:rPr>
        <w:t xml:space="preserve"> </w:t>
      </w:r>
      <w:r>
        <w:rPr>
          <w:rFonts w:ascii="Helvetica LT Std Cond Light" w:hAnsi="Helvetica LT Std Cond Light"/>
          <w:color w:val="231F20"/>
          <w:sz w:val="24"/>
          <w:u w:val="single" w:color="231F20"/>
        </w:rPr>
        <w:t>POR TODO O ANTERIOR</w:t>
      </w:r>
      <w:r>
        <w:rPr>
          <w:rFonts w:ascii="Helvetica LT Std Cond Light" w:hAnsi="Helvetica LT Std Cond Light"/>
          <w:color w:val="231F20"/>
          <w:sz w:val="24"/>
        </w:rPr>
        <w:t xml:space="preserve">: </w:t>
      </w:r>
      <w:r>
        <w:rPr>
          <w:rFonts w:ascii="Helvetica LT Std Cond Blk" w:hAnsi="Helvetica LT Std Cond Blk"/>
          <w:b/>
          <w:i/>
          <w:color w:val="231F20"/>
        </w:rPr>
        <w:t xml:space="preserve">declaro responsablemente a </w:t>
      </w:r>
      <w:proofErr w:type="spellStart"/>
      <w:r>
        <w:rPr>
          <w:rFonts w:ascii="Helvetica LT Std Cond Blk" w:hAnsi="Helvetica LT Std Cond Blk"/>
          <w:b/>
          <w:i/>
          <w:color w:val="231F20"/>
        </w:rPr>
        <w:t>vontade</w:t>
      </w:r>
      <w:proofErr w:type="spellEnd"/>
      <w:r>
        <w:rPr>
          <w:rFonts w:ascii="Helvetica LT Std Cond Blk" w:hAnsi="Helvetica LT Std Cond Blk"/>
          <w:b/>
          <w:i/>
          <w:color w:val="231F20"/>
        </w:rPr>
        <w:t xml:space="preserve"> de </w:t>
      </w:r>
      <w:proofErr w:type="spellStart"/>
      <w:r>
        <w:rPr>
          <w:rFonts w:ascii="Helvetica LT Std Cond Blk" w:hAnsi="Helvetica LT Std Cond Blk"/>
          <w:b/>
          <w:i/>
          <w:color w:val="231F20"/>
        </w:rPr>
        <w:t>facer</w:t>
      </w:r>
      <w:proofErr w:type="spellEnd"/>
      <w:r>
        <w:rPr>
          <w:rFonts w:ascii="Helvetica LT Std Cond Blk" w:hAnsi="Helvetica LT Std Cond Blk"/>
          <w:b/>
          <w:i/>
          <w:color w:val="231F20"/>
        </w:rPr>
        <w:t xml:space="preserve"> parte da</w:t>
      </w:r>
      <w:r>
        <w:rPr>
          <w:rFonts w:ascii="Helvetica LT Std Cond Blk" w:hAnsi="Helvetica LT Std Cond Blk"/>
          <w:b/>
          <w:i/>
          <w:color w:val="231F20"/>
          <w:spacing w:val="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Asociación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proofErr w:type="spellStart"/>
      <w:r>
        <w:rPr>
          <w:rFonts w:ascii="Helvetica LT Std Cond Blk" w:hAnsi="Helvetica LT Std Cond Blk"/>
          <w:b/>
          <w:i/>
          <w:color w:val="231F20"/>
        </w:rPr>
        <w:t>Veciñal</w:t>
      </w:r>
      <w:proofErr w:type="spellEnd"/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Sociocultural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e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Ambiental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Alarma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na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Terra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de</w:t>
      </w:r>
      <w:r>
        <w:rPr>
          <w:rFonts w:ascii="Helvetica LT Std Cond Blk" w:hAnsi="Helvetica LT Std Cond Blk"/>
          <w:b/>
          <w:i/>
          <w:color w:val="231F20"/>
          <w:spacing w:val="-1"/>
        </w:rPr>
        <w:t xml:space="preserve"> </w:t>
      </w:r>
      <w:r>
        <w:rPr>
          <w:rFonts w:ascii="Helvetica LT Std Cond Blk" w:hAnsi="Helvetica LT Std Cond Blk"/>
          <w:b/>
          <w:i/>
          <w:color w:val="231F20"/>
        </w:rPr>
        <w:t>Montes.</w:t>
      </w:r>
    </w:p>
    <w:p w:rsidR="00004CE3" w:rsidRDefault="00C559A4">
      <w:pPr>
        <w:pStyle w:val="Ttulo2"/>
        <w:tabs>
          <w:tab w:val="left" w:pos="4210"/>
          <w:tab w:val="left" w:pos="6421"/>
          <w:tab w:val="left" w:pos="7829"/>
          <w:tab w:val="left" w:pos="10945"/>
        </w:tabs>
        <w:spacing w:before="23"/>
      </w:pPr>
      <w:r>
        <w:rPr>
          <w:color w:val="231F20"/>
        </w:rPr>
        <w:t>A</w:t>
      </w:r>
      <w:r>
        <w:rPr>
          <w:color w:val="231F20"/>
          <w:u w:val="dotted" w:color="636466"/>
        </w:rPr>
        <w:tab/>
      </w:r>
      <w:r>
        <w:rPr>
          <w:color w:val="231F20"/>
        </w:rPr>
        <w:t>de</w:t>
      </w:r>
      <w:r>
        <w:rPr>
          <w:color w:val="231F20"/>
          <w:u w:val="dotted" w:color="636466"/>
        </w:rPr>
        <w:tab/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  <w:u w:val="dotted" w:color="636466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u w:val="dotted" w:color="636466"/>
        </w:rPr>
        <w:t xml:space="preserve"> </w:t>
      </w:r>
      <w:r>
        <w:rPr>
          <w:color w:val="231F20"/>
          <w:u w:val="dotted" w:color="636466"/>
        </w:rPr>
        <w:tab/>
      </w:r>
    </w:p>
    <w:p w:rsidR="00004CE3" w:rsidRDefault="00004CE3">
      <w:pPr>
        <w:pStyle w:val="Textoindependiente"/>
        <w:rPr>
          <w:rFonts w:ascii="Helvetica LT Std Cond Light"/>
          <w:sz w:val="20"/>
        </w:rPr>
      </w:pPr>
    </w:p>
    <w:p w:rsidR="00004CE3" w:rsidRDefault="00004CE3">
      <w:pPr>
        <w:pStyle w:val="Textoindependiente"/>
        <w:rPr>
          <w:rFonts w:ascii="Helvetica LT Std Cond Light"/>
          <w:sz w:val="20"/>
        </w:rPr>
      </w:pPr>
    </w:p>
    <w:p w:rsidR="00004CE3" w:rsidRDefault="00004CE3">
      <w:pPr>
        <w:pStyle w:val="Textoindependiente"/>
        <w:rPr>
          <w:rFonts w:ascii="Helvetica LT Std Cond Light"/>
          <w:sz w:val="20"/>
        </w:rPr>
      </w:pPr>
    </w:p>
    <w:p w:rsidR="00004CE3" w:rsidRDefault="00004CE3">
      <w:pPr>
        <w:pStyle w:val="Textoindependiente"/>
        <w:rPr>
          <w:rFonts w:ascii="Helvetica LT Std Cond Light"/>
          <w:sz w:val="20"/>
        </w:rPr>
      </w:pPr>
    </w:p>
    <w:p w:rsidR="00004CE3" w:rsidRDefault="00004CE3">
      <w:pPr>
        <w:pStyle w:val="Textoindependiente"/>
        <w:spacing w:before="5"/>
        <w:rPr>
          <w:rFonts w:ascii="Helvetica LT Std Cond Light"/>
          <w:sz w:val="16"/>
        </w:rPr>
      </w:pPr>
    </w:p>
    <w:p w:rsidR="00004CE3" w:rsidRDefault="00C559A4">
      <w:pPr>
        <w:spacing w:before="100"/>
        <w:ind w:left="392"/>
        <w:rPr>
          <w:sz w:val="16"/>
        </w:rPr>
      </w:pPr>
      <w:r>
        <w:pict>
          <v:shape id="docshape1" o:spid="_x0000_s1049" style="position:absolute;left:0;text-align:left;margin-left:16.55pt;margin-top:4.95pt;width:8.55pt;height:20.7pt;z-index:15730688;mso-position-horizontal-relative:page" coordorigin="331,99" coordsize="171,414" o:spt="100" adj="0,,0" path="m331,269r170,l501,99r-170,l331,269xm331,512r170,l501,342r-170,l331,512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group id="docshapegroup2" o:spid="_x0000_s1043" style="position:absolute;left:0;text-align:left;margin-left:233.95pt;margin-top:-50.85pt;width:325.35pt;height:76.9pt;z-index:15731200;mso-position-horizontal-relative:page" coordorigin="4679,-1017" coordsize="6507,1538">
            <v:line id="_x0000_s1048" style="position:absolute" from="4684,-982" to="4684,501" strokecolor="#58595b" strokeweight=".5pt">
              <v:stroke dashstyle="dot"/>
            </v:line>
            <v:line id="_x0000_s1047" style="position:absolute" from="11181,486" to="11181,-997" strokecolor="#58595b" strokeweight=".5pt">
              <v:stroke dashstyle="dot"/>
            </v:line>
            <v:line id="_x0000_s1046" style="position:absolute" from="11151,-1012" to="4698,-1012" strokecolor="#58595b" strokeweight=".5pt">
              <v:stroke dashstyle="dot"/>
            </v:line>
            <v:shape id="docshape3" o:spid="_x0000_s1045" style="position:absolute;left:4678;top:-1017;width:6507;height:1538" coordorigin="4679,-1017" coordsize="6507,1538" o:spt="100" adj="0,,0" path="m4689,516r-2,-3l4684,511r-4,2l4679,516r1,4l4684,521r3,-1l4689,516xm4689,-1012r-2,-3l4684,-1017r-4,2l4679,-1012r1,4l4684,-1007r3,-1l4689,-1012xm11186,516r-2,-3l11181,511r-4,2l11176,516r1,4l11181,521r3,-1l11186,516xm11186,-1012r-2,-3l11181,-1017r-4,2l11176,-1012r1,4l11181,-1007r3,-1l11186,-1012xe" fillcolor="#58595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4" type="#_x0000_t202" style="position:absolute;left:4688;top:-1007;width:6487;height:1508" filled="f" stroked="f">
              <v:textbox inset="0,0,0,0">
                <w:txbxContent>
                  <w:p w:rsidR="00004CE3" w:rsidRDefault="00C559A4">
                    <w:pPr>
                      <w:spacing w:before="5"/>
                      <w:ind w:left="45"/>
                      <w:rPr>
                        <w:rFonts w:ascii="Helvetica LT Std Cond Light"/>
                        <w:sz w:val="24"/>
                      </w:rPr>
                    </w:pPr>
                    <w:r>
                      <w:rPr>
                        <w:rFonts w:ascii="Helvetica LT Std Cond Light"/>
                        <w:color w:val="231F20"/>
                        <w:sz w:val="24"/>
                      </w:rPr>
                      <w:t>SINATURA:</w:t>
                    </w:r>
                  </w:p>
                  <w:p w:rsidR="00004CE3" w:rsidRDefault="00004CE3">
                    <w:pPr>
                      <w:rPr>
                        <w:rFonts w:ascii="Helvetica LT Std Cond Light"/>
                        <w:sz w:val="30"/>
                      </w:rPr>
                    </w:pPr>
                  </w:p>
                  <w:p w:rsidR="00004CE3" w:rsidRDefault="00004CE3">
                    <w:pPr>
                      <w:rPr>
                        <w:rFonts w:ascii="Helvetica LT Std Cond Light"/>
                        <w:sz w:val="30"/>
                      </w:rPr>
                    </w:pPr>
                  </w:p>
                  <w:p w:rsidR="00004CE3" w:rsidRDefault="00004CE3">
                    <w:pPr>
                      <w:spacing w:before="2"/>
                      <w:rPr>
                        <w:rFonts w:ascii="Helvetica LT Std Cond Light"/>
                        <w:sz w:val="26"/>
                      </w:rPr>
                    </w:pPr>
                  </w:p>
                  <w:p w:rsidR="00004CE3" w:rsidRDefault="00C559A4">
                    <w:pPr>
                      <w:tabs>
                        <w:tab w:val="left" w:pos="6476"/>
                      </w:tabs>
                      <w:spacing w:line="141" w:lineRule="exact"/>
                      <w:ind w:left="24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231F20"/>
                        <w:sz w:val="16"/>
                        <w:u w:val="dotted" w:color="58595B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6"/>
                        <w:u w:val="dotted" w:color="58595B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6"/>
        </w:rPr>
        <w:t>Presto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consentimento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tratamento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datos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persoais</w:t>
      </w:r>
      <w:proofErr w:type="spellEnd"/>
    </w:p>
    <w:p w:rsidR="00004CE3" w:rsidRDefault="00C559A4">
      <w:pPr>
        <w:spacing w:before="76"/>
        <w:ind w:left="392"/>
        <w:rPr>
          <w:sz w:val="16"/>
        </w:rPr>
      </w:pPr>
      <w:r>
        <w:rPr>
          <w:color w:val="231F20"/>
          <w:sz w:val="16"/>
        </w:rPr>
        <w:t>NON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presto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consentimento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tratamento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datos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persoais</w:t>
      </w:r>
      <w:proofErr w:type="spellEnd"/>
    </w:p>
    <w:p w:rsidR="00004CE3" w:rsidRDefault="00C559A4">
      <w:pPr>
        <w:pStyle w:val="Textoindependiente"/>
        <w:spacing w:before="7"/>
        <w:rPr>
          <w:sz w:val="4"/>
        </w:rPr>
      </w:pPr>
      <w:r>
        <w:pict>
          <v:group id="docshapegroup5" o:spid="_x0000_s1040" style="position:absolute;margin-left:16.55pt;margin-top:3.85pt;width:562.25pt;height:.5pt;z-index:-15728640;mso-wrap-distance-left:0;mso-wrap-distance-right:0;mso-position-horizontal-relative:page" coordorigin="331,77" coordsize="11245,10">
            <v:line id="_x0000_s1042" style="position:absolute" from="366,82" to="11555,82" strokecolor="#636466" strokeweight=".5pt">
              <v:stroke dashstyle="dot"/>
            </v:line>
            <v:shape id="docshape6" o:spid="_x0000_s1041" style="position:absolute;left:330;top:77;width:11245;height:10" coordorigin="331,77" coordsize="11245,10" o:spt="100" adj="0,,0" path="m341,82r-2,-3l336,77r-4,2l331,82r1,4l336,87r3,-1l341,82xm11575,82r-2,-3l11570,77r-4,2l11565,82r1,4l11570,87r3,-1l11575,82xe" fillcolor="#63646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004CE3" w:rsidRDefault="00C559A4">
      <w:pPr>
        <w:spacing w:before="25"/>
        <w:ind w:left="110"/>
        <w:rPr>
          <w:b/>
          <w:sz w:val="16"/>
        </w:rPr>
      </w:pPr>
      <w:r>
        <w:rPr>
          <w:b/>
          <w:color w:val="231F20"/>
          <w:sz w:val="16"/>
        </w:rPr>
        <w:t>LOPD</w:t>
      </w:r>
    </w:p>
    <w:p w:rsidR="00004CE3" w:rsidRDefault="00C559A4">
      <w:pPr>
        <w:pStyle w:val="Textoindependiente"/>
        <w:spacing w:before="6" w:after="37" w:line="252" w:lineRule="auto"/>
        <w:ind w:left="110" w:right="109"/>
        <w:jc w:val="both"/>
      </w:pP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acordo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co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disposto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Lei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Orgánica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3/2018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Protección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Datos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Persoais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garantía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dos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dereitos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dixitais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informámolo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Tratamento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Asociación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veciñal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sociocultural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 ambiental Alarma na Terra de Montes, coa </w:t>
      </w:r>
      <w:proofErr w:type="spellStart"/>
      <w:r>
        <w:rPr>
          <w:color w:val="231F20"/>
        </w:rPr>
        <w:t>finalidade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enviarlle</w:t>
      </w:r>
      <w:proofErr w:type="spellEnd"/>
      <w:r>
        <w:rPr>
          <w:color w:val="231F20"/>
        </w:rPr>
        <w:t xml:space="preserve"> información sobre o </w:t>
      </w:r>
      <w:proofErr w:type="spellStart"/>
      <w:r>
        <w:rPr>
          <w:color w:val="231F20"/>
        </w:rPr>
        <w:t>proxecto</w:t>
      </w:r>
      <w:proofErr w:type="spellEnd"/>
      <w:r>
        <w:rPr>
          <w:color w:val="231F20"/>
        </w:rPr>
        <w:t xml:space="preserve"> e as actividades da plataforma. A base legal do </w:t>
      </w:r>
      <w:proofErr w:type="spellStart"/>
      <w:r>
        <w:rPr>
          <w:color w:val="231F20"/>
        </w:rPr>
        <w:t>tratamento</w:t>
      </w:r>
      <w:proofErr w:type="spellEnd"/>
      <w:r>
        <w:rPr>
          <w:color w:val="231F20"/>
        </w:rPr>
        <w:t xml:space="preserve"> é o </w:t>
      </w:r>
      <w:proofErr w:type="spellStart"/>
      <w:r>
        <w:rPr>
          <w:color w:val="231F20"/>
        </w:rPr>
        <w:t>consentimento</w:t>
      </w:r>
      <w:proofErr w:type="spellEnd"/>
      <w:r>
        <w:rPr>
          <w:color w:val="231F20"/>
        </w:rPr>
        <w:t xml:space="preserve"> do interesado. Os datos 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presente </w:t>
      </w:r>
      <w:proofErr w:type="spellStart"/>
      <w:r>
        <w:rPr>
          <w:color w:val="231F20"/>
        </w:rPr>
        <w:t>solicitude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conservaranse</w:t>
      </w:r>
      <w:proofErr w:type="spellEnd"/>
      <w:r>
        <w:rPr>
          <w:color w:val="231F20"/>
        </w:rPr>
        <w:t xml:space="preserve"> durante</w:t>
      </w:r>
      <w:r>
        <w:rPr>
          <w:color w:val="231F20"/>
        </w:rPr>
        <w:t xml:space="preserve"> os </w:t>
      </w:r>
      <w:proofErr w:type="spellStart"/>
      <w:r>
        <w:rPr>
          <w:color w:val="231F20"/>
        </w:rPr>
        <w:t>prazos</w:t>
      </w:r>
      <w:proofErr w:type="spellEnd"/>
      <w:r>
        <w:rPr>
          <w:color w:val="231F20"/>
        </w:rPr>
        <w:t xml:space="preserve"> previstos legalmente. Non se levarán a cabo </w:t>
      </w:r>
      <w:proofErr w:type="spellStart"/>
      <w:r>
        <w:rPr>
          <w:color w:val="231F20"/>
        </w:rPr>
        <w:t>comunicacións</w:t>
      </w:r>
      <w:proofErr w:type="spellEnd"/>
      <w:r>
        <w:rPr>
          <w:color w:val="231F20"/>
        </w:rPr>
        <w:t xml:space="preserve"> de datos a </w:t>
      </w:r>
      <w:proofErr w:type="spellStart"/>
      <w:r>
        <w:rPr>
          <w:color w:val="231F20"/>
        </w:rPr>
        <w:t>terceiros</w:t>
      </w:r>
      <w:proofErr w:type="spellEnd"/>
      <w:r>
        <w:rPr>
          <w:color w:val="231F20"/>
        </w:rPr>
        <w:t xml:space="preserve"> salvo nos </w:t>
      </w:r>
      <w:proofErr w:type="spellStart"/>
      <w:r>
        <w:rPr>
          <w:color w:val="231F20"/>
        </w:rPr>
        <w:t>supostos</w:t>
      </w:r>
      <w:proofErr w:type="spellEnd"/>
      <w:r>
        <w:rPr>
          <w:color w:val="231F20"/>
        </w:rPr>
        <w:t xml:space="preserve"> previstos legalmente. Pode </w:t>
      </w:r>
      <w:proofErr w:type="spellStart"/>
      <w:r>
        <w:rPr>
          <w:color w:val="231F20"/>
        </w:rPr>
        <w:t>exercer</w:t>
      </w:r>
      <w:proofErr w:type="spellEnd"/>
      <w:r>
        <w:rPr>
          <w:color w:val="231F20"/>
        </w:rPr>
        <w:t xml:space="preserve"> os </w:t>
      </w:r>
      <w:proofErr w:type="spellStart"/>
      <w:r>
        <w:rPr>
          <w:color w:val="231F20"/>
        </w:rPr>
        <w:t>dereitos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acceso, rectificación e supresión así como en determinados casos os de oposición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limitación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portabilidade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tratamento</w:t>
      </w:r>
      <w:proofErr w:type="spellEnd"/>
      <w:r>
        <w:rPr>
          <w:color w:val="231F20"/>
        </w:rPr>
        <w:t xml:space="preserve"> enviando </w:t>
      </w:r>
      <w:proofErr w:type="spellStart"/>
      <w:r>
        <w:rPr>
          <w:color w:val="231F20"/>
        </w:rPr>
        <w:t>unha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mensaxe</w:t>
      </w:r>
      <w:proofErr w:type="spellEnd"/>
      <w:r>
        <w:rPr>
          <w:color w:val="231F20"/>
        </w:rPr>
        <w:t xml:space="preserve"> á </w:t>
      </w:r>
      <w:hyperlink r:id="rId6">
        <w:r>
          <w:rPr>
            <w:color w:val="231F20"/>
          </w:rPr>
          <w:t xml:space="preserve">tarabelasterrademontes@gmail.com </w:t>
        </w:r>
      </w:hyperlink>
      <w:r>
        <w:rPr>
          <w:color w:val="231F20"/>
        </w:rPr>
        <w:t>indicando na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liña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“Asunto”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dereito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desexa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exercitar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retirar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consentimento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facilitado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calque</w:t>
      </w:r>
      <w:r>
        <w:rPr>
          <w:color w:val="231F20"/>
        </w:rPr>
        <w:t>ra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prexuízo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despregados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momento.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Tamén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reclamar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Axencia</w:t>
      </w:r>
      <w:proofErr w:type="spellEnd"/>
      <w:r>
        <w:rPr>
          <w:color w:val="231F20"/>
        </w:rPr>
        <w:t xml:space="preserve"> Española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Protección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Datos 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rúa Jorge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28001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Madrid.</w:t>
      </w:r>
    </w:p>
    <w:p w:rsidR="00004CE3" w:rsidRDefault="00C559A4">
      <w:pPr>
        <w:pStyle w:val="Textoindependiente"/>
        <w:spacing w:line="143" w:lineRule="exact"/>
        <w:ind w:left="-100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docshapegroup7" o:spid="_x0000_s1036" style="width:572.75pt;height:7.2pt;mso-position-horizontal-relative:char;mso-position-vertical-relative:line" coordsize="11455,144">
            <v:line id="_x0000_s1039" style="position:absolute" from="246,72" to="11435,72" strokecolor="#636466" strokeweight=".5pt">
              <v:stroke dashstyle="dot"/>
            </v:line>
            <v:shape id="docshape8" o:spid="_x0000_s1038" style="position:absolute;left:210;top:66;width:11245;height:10" coordorigin="211,67" coordsize="11245,10" o:spt="100" adj="0,,0" path="m221,72r-2,-4l216,67r-4,1l211,72r1,3l216,77r3,-2l221,72xm11455,72r-2,-4l11450,67r-4,1l11445,72r1,3l11450,77r3,-2l11455,72xe" fillcolor="#63646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7" type="#_x0000_t75" style="position:absolute;width:204;height:144">
              <v:imagedata r:id="rId7" o:title=""/>
            </v:shape>
            <w10:wrap type="none"/>
            <w10:anchorlock/>
          </v:group>
        </w:pict>
      </w:r>
    </w:p>
    <w:p w:rsidR="00004CE3" w:rsidRDefault="00004CE3">
      <w:pPr>
        <w:pStyle w:val="Textoindependiente"/>
        <w:spacing w:before="7"/>
        <w:rPr>
          <w:sz w:val="19"/>
        </w:rPr>
      </w:pPr>
    </w:p>
    <w:p w:rsidR="00004CE3" w:rsidRDefault="00C559A4" w:rsidP="00C559A4">
      <w:pPr>
        <w:pStyle w:val="Ttulo2"/>
        <w:tabs>
          <w:tab w:val="left" w:pos="10945"/>
        </w:tabs>
        <w:spacing w:line="324" w:lineRule="auto"/>
        <w:ind w:right="517"/>
        <w:jc w:val="both"/>
      </w:pPr>
      <w:bookmarkStart w:id="0" w:name="_GoBack"/>
      <w:bookmarkEnd w:id="0"/>
      <w:r>
        <w:rPr>
          <w:color w:val="231F20"/>
        </w:rPr>
        <w:t xml:space="preserve"> </w:t>
      </w:r>
    </w:p>
    <w:sectPr w:rsidR="00004CE3">
      <w:type w:val="continuous"/>
      <w:pgSz w:w="11910" w:h="16840"/>
      <w:pgMar w:top="30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Cond Blk">
    <w:altName w:val="Helvetica LT Std Cond Blk"/>
    <w:panose1 w:val="020B0806030502050204"/>
    <w:charset w:val="00"/>
    <w:family w:val="swiss"/>
    <w:pitch w:val="variable"/>
  </w:font>
  <w:font w:name="Helvetica LT Std Cond Light">
    <w:altName w:val="Helvetica LT Std Cond Light"/>
    <w:panose1 w:val="020B0406020202030204"/>
    <w:charset w:val="00"/>
    <w:family w:val="swiss"/>
    <w:pitch w:val="variable"/>
  </w:font>
  <w:font w:name="Helvetica LT Std Cond">
    <w:altName w:val="Helvetica LT Std Cond"/>
    <w:panose1 w:val="020B0506020202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4CE3"/>
    <w:rsid w:val="00004CE3"/>
    <w:rsid w:val="00C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spacing w:before="74"/>
      <w:ind w:left="3482"/>
      <w:jc w:val="both"/>
      <w:outlineLvl w:val="0"/>
    </w:pPr>
    <w:rPr>
      <w:rFonts w:ascii="Helvetica LT Std Cond Blk" w:eastAsia="Helvetica LT Std Cond Blk" w:hAnsi="Helvetica LT Std Cond Blk" w:cs="Helvetica LT Std Cond Blk"/>
      <w:b/>
      <w:bCs/>
      <w:sz w:val="30"/>
      <w:szCs w:val="30"/>
      <w:u w:val="single" w:color="000000"/>
    </w:rPr>
  </w:style>
  <w:style w:type="paragraph" w:styleId="Ttulo2">
    <w:name w:val="heading 2"/>
    <w:basedOn w:val="Normal"/>
    <w:uiPriority w:val="1"/>
    <w:qFormat/>
    <w:pPr>
      <w:spacing w:before="25"/>
      <w:ind w:left="3482"/>
      <w:outlineLvl w:val="1"/>
    </w:pPr>
    <w:rPr>
      <w:rFonts w:ascii="Helvetica LT Std Cond Light" w:eastAsia="Helvetica LT Std Cond Light" w:hAnsi="Helvetica LT Std Cond Light" w:cs="Helvetica LT Std Cond Ligh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spacing w:before="74"/>
      <w:ind w:left="3482"/>
      <w:jc w:val="both"/>
      <w:outlineLvl w:val="0"/>
    </w:pPr>
    <w:rPr>
      <w:rFonts w:ascii="Helvetica LT Std Cond Blk" w:eastAsia="Helvetica LT Std Cond Blk" w:hAnsi="Helvetica LT Std Cond Blk" w:cs="Helvetica LT Std Cond Blk"/>
      <w:b/>
      <w:bCs/>
      <w:sz w:val="30"/>
      <w:szCs w:val="30"/>
      <w:u w:val="single" w:color="000000"/>
    </w:rPr>
  </w:style>
  <w:style w:type="paragraph" w:styleId="Ttulo2">
    <w:name w:val="heading 2"/>
    <w:basedOn w:val="Normal"/>
    <w:uiPriority w:val="1"/>
    <w:qFormat/>
    <w:pPr>
      <w:spacing w:before="25"/>
      <w:ind w:left="3482"/>
      <w:outlineLvl w:val="1"/>
    </w:pPr>
    <w:rPr>
      <w:rFonts w:ascii="Helvetica LT Std Cond Light" w:eastAsia="Helvetica LT Std Cond Light" w:hAnsi="Helvetica LT Std Cond Light" w:cs="Helvetica LT Std Cond Ligh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rabelasterrademont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2021-08-12T15:56:00Z</dcterms:created>
  <dcterms:modified xsi:type="dcterms:W3CDTF">2021-08-12T15:56:00Z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2021-07-03T00:00:00Z</vt:filetime>
  </property>
</Properties>
</file>